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B" w:rsidRPr="00B83497" w:rsidRDefault="008F4BDB" w:rsidP="00B83497">
      <w:pPr>
        <w:spacing w:after="0"/>
        <w:rPr>
          <w:rFonts w:ascii="Times New Roman" w:hAnsi="Times New Roman" w:cs="Times New Roman"/>
        </w:rPr>
      </w:pPr>
    </w:p>
    <w:p w:rsidR="00B83497" w:rsidRPr="00B83497" w:rsidRDefault="00B83497" w:rsidP="00B8349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834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497" w:rsidRPr="00B83497" w:rsidRDefault="00B83497" w:rsidP="00B8349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83497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83497" w:rsidRPr="00B83497" w:rsidRDefault="00B83497" w:rsidP="00B8349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83497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B83497" w:rsidRPr="00B83497" w:rsidRDefault="00B83497" w:rsidP="00B8349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83497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B83497" w:rsidRPr="00B83497" w:rsidRDefault="00B83497" w:rsidP="00B83497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83497" w:rsidRPr="00B83497" w:rsidRDefault="00B83497" w:rsidP="00B83497">
      <w:pPr>
        <w:spacing w:after="0"/>
        <w:jc w:val="center"/>
        <w:textAlignment w:val="baseline"/>
        <w:outlineLvl w:val="0"/>
        <w:rPr>
          <w:rStyle w:val="FontStyle12"/>
          <w:rFonts w:ascii="Times New Roman" w:hAnsi="Times New Roman" w:cs="Times New Roman"/>
          <w:sz w:val="20"/>
          <w:szCs w:val="20"/>
        </w:rPr>
      </w:pPr>
      <w:r w:rsidRPr="00B8349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3497" w:rsidRPr="00B83497" w:rsidRDefault="00B83497" w:rsidP="00B83497">
      <w:pPr>
        <w:spacing w:after="0"/>
        <w:jc w:val="center"/>
        <w:rPr>
          <w:rStyle w:val="FontStyle12"/>
          <w:rFonts w:ascii="Times New Roman" w:hAnsi="Times New Roman" w:cs="Times New Roman"/>
          <w:b/>
        </w:rPr>
      </w:pPr>
    </w:p>
    <w:p w:rsidR="00B83497" w:rsidRPr="00B83497" w:rsidRDefault="00B83497" w:rsidP="00B83497">
      <w:pPr>
        <w:spacing w:after="0"/>
        <w:rPr>
          <w:rFonts w:ascii="Times New Roman" w:hAnsi="Times New Roman" w:cs="Times New Roman"/>
        </w:rPr>
      </w:pPr>
    </w:p>
    <w:p w:rsidR="00B83497" w:rsidRPr="00B83497" w:rsidRDefault="00B83497" w:rsidP="00B83497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B83497">
        <w:rPr>
          <w:rStyle w:val="FontStyle12"/>
          <w:rFonts w:ascii="Times New Roman" w:hAnsi="Times New Roman" w:cs="Times New Roman"/>
          <w:sz w:val="28"/>
          <w:szCs w:val="28"/>
        </w:rPr>
        <w:t>от « 22 » августа 2019 года   № 20</w:t>
      </w:r>
    </w:p>
    <w:p w:rsidR="00B83497" w:rsidRPr="00B83497" w:rsidRDefault="00B83497" w:rsidP="00B83497">
      <w:pPr>
        <w:spacing w:after="0"/>
        <w:rPr>
          <w:rFonts w:ascii="Times New Roman" w:hAnsi="Times New Roman" w:cs="Times New Roman"/>
        </w:rPr>
      </w:pPr>
    </w:p>
    <w:p w:rsidR="00B83497" w:rsidRPr="00B83497" w:rsidRDefault="00B83497" w:rsidP="00B83497">
      <w:pPr>
        <w:spacing w:after="0"/>
        <w:jc w:val="both"/>
        <w:rPr>
          <w:rStyle w:val="FontStyle12"/>
          <w:rFonts w:ascii="Times New Roman" w:hAnsi="Times New Roman" w:cs="Times New Roman"/>
        </w:rPr>
      </w:pPr>
      <w:r w:rsidRPr="00B83497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О внесении изменений  в  Решение</w:t>
      </w:r>
    </w:p>
    <w:p w:rsidR="00B83497" w:rsidRPr="00B83497" w:rsidRDefault="00B83497" w:rsidP="00B83497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83497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B83497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83497" w:rsidRPr="00B83497" w:rsidRDefault="00B83497" w:rsidP="00B83497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83497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24  декабря 2018 года № 44 </w:t>
      </w:r>
    </w:p>
    <w:p w:rsidR="00B83497" w:rsidRPr="00B83497" w:rsidRDefault="00B83497" w:rsidP="00B83497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B8349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B83497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B834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B83497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B83497" w:rsidRPr="00B83497" w:rsidRDefault="00B83497" w:rsidP="00B834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4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2019  год   и   </w:t>
      </w:r>
      <w:proofErr w:type="gramStart"/>
      <w:r w:rsidRPr="00B8349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B834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B83497" w:rsidRPr="00B83497" w:rsidRDefault="00B83497" w:rsidP="00B834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497">
        <w:rPr>
          <w:rFonts w:ascii="Times New Roman" w:eastAsia="Times New Roman" w:hAnsi="Times New Roman" w:cs="Times New Roman"/>
          <w:bCs/>
          <w:sz w:val="28"/>
          <w:szCs w:val="28"/>
        </w:rPr>
        <w:t>период 2020 и 2021 годов»</w:t>
      </w:r>
    </w:p>
    <w:p w:rsidR="00B83497" w:rsidRPr="00B83497" w:rsidRDefault="00B83497" w:rsidP="00B8349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3497" w:rsidRPr="00B83497" w:rsidRDefault="00B83497" w:rsidP="00B83497">
      <w:pPr>
        <w:jc w:val="both"/>
        <w:rPr>
          <w:rFonts w:ascii="Times New Roman" w:hAnsi="Times New Roman" w:cs="Times New Roman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3497" w:rsidRPr="00B83497" w:rsidRDefault="00B83497" w:rsidP="00B83497">
      <w:pPr>
        <w:jc w:val="both"/>
        <w:rPr>
          <w:rFonts w:ascii="Times New Roman" w:hAnsi="Times New Roman" w:cs="Times New Roman"/>
        </w:rPr>
      </w:pPr>
      <w:r w:rsidRPr="00B8349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B83497" w:rsidRPr="00B83497" w:rsidRDefault="00B83497" w:rsidP="00B83497">
      <w:pPr>
        <w:jc w:val="both"/>
        <w:rPr>
          <w:rFonts w:ascii="Times New Roman" w:hAnsi="Times New Roman" w:cs="Times New Roman"/>
          <w:sz w:val="28"/>
          <w:szCs w:val="28"/>
        </w:rPr>
      </w:pPr>
      <w:r w:rsidRPr="00B834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24.12.2018 года № 44  «О бюджете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2019 год </w:t>
      </w:r>
      <w:r w:rsidRPr="00B83497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2020 и 2021 годов» (далее - решение) </w:t>
      </w: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3497" w:rsidRPr="00B83497" w:rsidRDefault="00B83497" w:rsidP="00B8349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B83497" w:rsidRPr="00B83497" w:rsidRDefault="00B83497" w:rsidP="00B83497">
      <w:pPr>
        <w:ind w:firstLine="709"/>
        <w:jc w:val="both"/>
        <w:rPr>
          <w:rFonts w:ascii="Times New Roman" w:hAnsi="Times New Roman" w:cs="Times New Roman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2019 год:</w:t>
      </w:r>
    </w:p>
    <w:p w:rsidR="00B83497" w:rsidRPr="00B83497" w:rsidRDefault="00B83497" w:rsidP="00B83497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 общий объем доходов бюджета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12 576,326 </w:t>
      </w:r>
      <w:r w:rsidRPr="00B8349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3 591,878 тыс. рублей; </w:t>
      </w:r>
    </w:p>
    <w:p w:rsidR="00B83497" w:rsidRPr="00B83497" w:rsidRDefault="00B83497" w:rsidP="00B834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 2) общий объем расходов бюджета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12 857,423 тыс. рублей</w:t>
      </w:r>
      <w:r w:rsidRPr="00B8349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83497" w:rsidRPr="00B83497" w:rsidRDefault="00B83497" w:rsidP="00B83497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281,097 тыс. рублей</w:t>
      </w:r>
      <w:r w:rsidR="003D7EE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B83497" w:rsidRPr="00B83497" w:rsidRDefault="00B83497" w:rsidP="00B8349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Приложения 6 и 8 пункта 7 решения Совета депутатов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24.12.2018г. № 44 «</w:t>
      </w:r>
      <w:r w:rsidRPr="00B83497">
        <w:rPr>
          <w:rStyle w:val="FontStyle12"/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B83497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 годов» функциональная и ведомственная структура расходов бюджета отражены с вышеперечисленными изменениями расходов бюджета </w:t>
      </w: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(приложение 1 и 2 к решению).</w:t>
      </w:r>
    </w:p>
    <w:p w:rsidR="00B83497" w:rsidRPr="00B83497" w:rsidRDefault="00B83497" w:rsidP="00B83497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предпринимательству Совета депутатов </w:t>
      </w: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3497" w:rsidRPr="00B83497" w:rsidRDefault="00B83497" w:rsidP="00B83497">
      <w:pPr>
        <w:jc w:val="both"/>
        <w:rPr>
          <w:rStyle w:val="FontStyle11"/>
          <w:rFonts w:ascii="Times New Roman" w:hAnsi="Times New Roman" w:cs="Times New Roman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</w:t>
      </w:r>
      <w:r w:rsidRPr="00B83497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B83497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</w:p>
    <w:p w:rsidR="00B83497" w:rsidRPr="00B83497" w:rsidRDefault="00B83497" w:rsidP="00B83497">
      <w:pPr>
        <w:jc w:val="both"/>
        <w:rPr>
          <w:rFonts w:ascii="Times New Roman" w:hAnsi="Times New Roman" w:cs="Times New Roman"/>
        </w:rPr>
      </w:pPr>
    </w:p>
    <w:p w:rsidR="00B83497" w:rsidRPr="00B83497" w:rsidRDefault="00B83497" w:rsidP="00B83497">
      <w:pPr>
        <w:pStyle w:val="a5"/>
        <w:spacing w:after="0"/>
        <w:jc w:val="both"/>
        <w:rPr>
          <w:rStyle w:val="FontStyle11"/>
          <w:rFonts w:ascii="Times New Roman" w:hAnsi="Times New Roman" w:cs="Times New Roman"/>
        </w:rPr>
      </w:pP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83497" w:rsidRPr="00B83497" w:rsidRDefault="00B83497" w:rsidP="009A707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8349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Ю.А. Хус</w:t>
      </w:r>
      <w:r w:rsidRPr="00B83497">
        <w:rPr>
          <w:rStyle w:val="FontStyle11"/>
          <w:rFonts w:ascii="Times New Roman" w:hAnsi="Times New Roman" w:cs="Times New Roman"/>
          <w:sz w:val="28"/>
          <w:szCs w:val="28"/>
        </w:rPr>
        <w:t>аинова</w:t>
      </w:r>
    </w:p>
    <w:p w:rsidR="00B83497" w:rsidRPr="00B83497" w:rsidRDefault="00B83497" w:rsidP="00B83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497" w:rsidRPr="00B83497" w:rsidRDefault="00B83497" w:rsidP="00B83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49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8349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B83497" w:rsidRPr="00B83497" w:rsidRDefault="00B83497" w:rsidP="00B83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497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497">
        <w:rPr>
          <w:rFonts w:ascii="Times New Roman" w:hAnsi="Times New Roman" w:cs="Times New Roman"/>
          <w:sz w:val="28"/>
          <w:szCs w:val="28"/>
        </w:rPr>
        <w:t>А.М. Ибрагимов</w:t>
      </w:r>
    </w:p>
    <w:p w:rsidR="00B83497" w:rsidRPr="00B83497" w:rsidRDefault="00B83497" w:rsidP="00B83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497" w:rsidRDefault="00B83497" w:rsidP="00B83497">
      <w:pPr>
        <w:spacing w:after="0"/>
        <w:jc w:val="both"/>
        <w:rPr>
          <w:sz w:val="28"/>
          <w:szCs w:val="28"/>
        </w:rPr>
      </w:pPr>
    </w:p>
    <w:p w:rsidR="008F4BDB" w:rsidRDefault="008F4BDB"/>
    <w:p w:rsidR="008F4BDB" w:rsidRDefault="008F4BDB"/>
    <w:p w:rsidR="008F4BDB" w:rsidRDefault="008F4BDB"/>
    <w:p w:rsidR="003D7EEF" w:rsidRDefault="003D7EEF"/>
    <w:p w:rsidR="003D7EEF" w:rsidRDefault="003D7EEF"/>
    <w:p w:rsidR="003D7EEF" w:rsidRDefault="003D7EEF"/>
    <w:p w:rsidR="009A7076" w:rsidRDefault="009A7076"/>
    <w:p w:rsidR="009A7076" w:rsidRDefault="009A7076"/>
    <w:p w:rsidR="009A7076" w:rsidRDefault="009A7076">
      <w:bookmarkStart w:id="0" w:name="_GoBack"/>
      <w:bookmarkEnd w:id="0"/>
    </w:p>
    <w:p w:rsidR="003D7EEF" w:rsidRDefault="003D7EEF"/>
    <w:p w:rsidR="003D7EEF" w:rsidRDefault="003D7EEF"/>
    <w:p w:rsidR="008F4BDB" w:rsidRDefault="008F4BDB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05"/>
        <w:gridCol w:w="365"/>
        <w:gridCol w:w="425"/>
        <w:gridCol w:w="941"/>
        <w:gridCol w:w="477"/>
        <w:gridCol w:w="1134"/>
        <w:gridCol w:w="1134"/>
        <w:gridCol w:w="992"/>
        <w:gridCol w:w="851"/>
        <w:gridCol w:w="1134"/>
      </w:tblGrid>
      <w:tr w:rsidR="00DF7B54" w:rsidRPr="00DF7B54" w:rsidTr="00DF7B54">
        <w:trPr>
          <w:trHeight w:val="315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F7B54" w:rsidRPr="00DF7B54" w:rsidTr="00DF7B54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DF7B54" w:rsidRPr="00DF7B54" w:rsidTr="00DF7B54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F7B54" w:rsidRPr="00DF7B54" w:rsidTr="00DF7B54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24.12.2018г.№44 </w:t>
            </w:r>
          </w:p>
        </w:tc>
      </w:tr>
      <w:tr w:rsidR="00DF7B54" w:rsidRPr="00DF7B54" w:rsidTr="00DF7B54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2019 год и на плановый период 2020 и 2021годов"</w:t>
            </w:r>
          </w:p>
        </w:tc>
      </w:tr>
      <w:tr w:rsidR="00DF7B54" w:rsidRPr="00DF7B54" w:rsidTr="00DF7B54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F46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22.08.2019г. № </w:t>
            </w:r>
            <w:r w:rsidR="00F4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F7B54" w:rsidRPr="00DF7B54" w:rsidTr="00DF7B54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F7B54" w:rsidRPr="00DF7B54" w:rsidTr="00DF7B54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DF7B54" w:rsidRPr="00DF7B54" w:rsidTr="00DF7B54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бюджета поселения на 2019 год.                                                     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7B54" w:rsidRPr="00DF7B54" w:rsidTr="00DF7B54">
        <w:trPr>
          <w:trHeight w:val="645"/>
        </w:trPr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01.01.2019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19.06.2019г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Увеличение на 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август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месяц за счет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DF7B54" w:rsidRPr="00DF7B54" w:rsidTr="00DF7B54">
        <w:trPr>
          <w:trHeight w:val="630"/>
        </w:trPr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доходов, перекидок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11 273,300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12 148,875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708,548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12 857,423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DF7B5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6 186,507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6 677,385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265,417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6 942,802  </w:t>
            </w:r>
          </w:p>
        </w:tc>
      </w:tr>
      <w:tr w:rsidR="00DF7B54" w:rsidRPr="00DF7B54" w:rsidTr="00DF7B54">
        <w:trPr>
          <w:trHeight w:val="7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84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96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DF7B54" w:rsidRPr="00DF7B54" w:rsidTr="00DF7B54">
        <w:trPr>
          <w:trHeight w:val="84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DF7B54" w:rsidRPr="00DF7B54" w:rsidTr="00DF7B54">
        <w:trPr>
          <w:trHeight w:val="96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4 727,490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5 190,490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265,417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5 455,907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4 516,340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4 979,340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265,417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5 244,757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4 516,340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4 979,340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265,417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5 244,757  </w:t>
            </w:r>
          </w:p>
        </w:tc>
      </w:tr>
      <w:tr w:rsidR="00DF7B54" w:rsidRPr="00DF7B54" w:rsidTr="00DF7B54">
        <w:trPr>
          <w:trHeight w:val="84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1543,628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2 006,628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265,417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2 272,045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</w:tr>
      <w:tr w:rsidR="00DF7B54" w:rsidRPr="00DF7B54" w:rsidTr="00DF7B54">
        <w:trPr>
          <w:trHeight w:val="7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</w:tr>
      <w:tr w:rsidR="00DF7B54" w:rsidRPr="00DF7B54" w:rsidTr="00DF7B54">
        <w:trPr>
          <w:trHeight w:val="84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</w:tr>
      <w:tr w:rsidR="00DF7B54" w:rsidRPr="00DF7B54" w:rsidTr="00DF7B54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167,200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167,200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167,200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167,200  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167,200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167,200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151,478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151,478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151,478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151,478  </w:t>
            </w:r>
          </w:p>
        </w:tc>
      </w:tr>
      <w:tr w:rsidR="00DF7B54" w:rsidRPr="00DF7B54" w:rsidTr="00DF7B54">
        <w:trPr>
          <w:trHeight w:val="63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13,435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13,435  </w:t>
            </w:r>
          </w:p>
        </w:tc>
      </w:tr>
      <w:tr w:rsidR="00DF7B54" w:rsidRPr="00DF7B54" w:rsidTr="00DF7B54">
        <w:trPr>
          <w:trHeight w:val="69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2019 год»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18,043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18,043  </w:t>
            </w:r>
          </w:p>
        </w:tc>
      </w:tr>
      <w:tr w:rsidR="00DF7B54" w:rsidRPr="00DF7B54" w:rsidTr="00DF7B54">
        <w:trPr>
          <w:trHeight w:val="69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300,000  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52,397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52,397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52,397  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</w:tr>
      <w:tr w:rsidR="00DF7B54" w:rsidRPr="00DF7B54" w:rsidTr="00DF7B54">
        <w:trPr>
          <w:trHeight w:val="64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4 727,562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4 858,659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443,131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5 301,790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170,800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3 509,218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3 459,218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443,131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3 902,349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3 509,218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3 459,218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443,131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3 902,349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2 867,095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2 867,095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2 499,095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642,123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960,123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443,131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1 403,254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642,123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960,123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443,131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1 403,254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1 047,544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1 228,641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1 228,641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2018-2020 годы".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497,544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678,641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678,641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 2018-2020 годы".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197,544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378,641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378,641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197,544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378,641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378,641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со  строительством  нового  фонтана  в  2018  году".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оборудования".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DF7B54" w:rsidRPr="00DF7B54" w:rsidTr="00DF7B54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"Энергосбережение" на 2017г. и на плановый период 2018 и 2019 годов.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550,000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56,834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F7B54" w:rsidRPr="00DF7B54" w:rsidTr="00DF7B54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F7B54" w:rsidRPr="00DF7B54" w:rsidTr="00DF7B54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56,834  </w:t>
            </w:r>
          </w:p>
        </w:tc>
      </w:tr>
      <w:tr w:rsidR="00DF7B54" w:rsidRPr="00DF7B54" w:rsidTr="00DF7B5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203,600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203,600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  <w:tr w:rsidR="00DF7B54" w:rsidRPr="00DF7B54" w:rsidTr="00DF7B54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  <w:tr w:rsidR="00DF7B54" w:rsidRPr="00DF7B54" w:rsidTr="00DF7B54">
        <w:trPr>
          <w:trHeight w:val="64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  <w:tr w:rsidR="00DF7B54" w:rsidRPr="00DF7B54" w:rsidTr="00DF7B54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203,600  </w:t>
            </w:r>
          </w:p>
        </w:tc>
      </w:tr>
    </w:tbl>
    <w:p w:rsidR="0030217D" w:rsidRDefault="0030217D"/>
    <w:p w:rsidR="00DF7B54" w:rsidRDefault="00DF7B54"/>
    <w:p w:rsidR="00DF7B54" w:rsidRDefault="00DF7B54"/>
    <w:p w:rsidR="00DF7B54" w:rsidRDefault="00DF7B54"/>
    <w:p w:rsidR="00DF7B54" w:rsidRDefault="00DF7B54"/>
    <w:p w:rsidR="00DF7B54" w:rsidRDefault="00DF7B54"/>
    <w:p w:rsidR="00DF7B54" w:rsidRDefault="00DF7B54"/>
    <w:p w:rsidR="00DF7B54" w:rsidRDefault="00DF7B54"/>
    <w:tbl>
      <w:tblPr>
        <w:tblW w:w="113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430"/>
        <w:gridCol w:w="425"/>
        <w:gridCol w:w="425"/>
        <w:gridCol w:w="1134"/>
        <w:gridCol w:w="426"/>
        <w:gridCol w:w="1066"/>
        <w:gridCol w:w="1202"/>
        <w:gridCol w:w="992"/>
        <w:gridCol w:w="709"/>
        <w:gridCol w:w="1120"/>
      </w:tblGrid>
      <w:tr w:rsidR="00DF7B54" w:rsidRPr="00DF7B54" w:rsidTr="00DF7B54">
        <w:trPr>
          <w:trHeight w:val="315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F7B54" w:rsidRPr="00DF7B54" w:rsidTr="00DF7B54">
        <w:trPr>
          <w:trHeight w:val="300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DF7B54" w:rsidRPr="00DF7B54" w:rsidTr="00DF7B54">
        <w:trPr>
          <w:trHeight w:val="300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F7B54" w:rsidRPr="00DF7B54" w:rsidTr="00DF7B54">
        <w:trPr>
          <w:trHeight w:val="300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24.12.2018г.№44 </w:t>
            </w:r>
          </w:p>
        </w:tc>
      </w:tr>
      <w:tr w:rsidR="00DF7B54" w:rsidRPr="00DF7B54" w:rsidTr="00DF7B54">
        <w:trPr>
          <w:trHeight w:val="300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2019 год и на плановый период 2020 и 2021годов"</w:t>
            </w:r>
          </w:p>
        </w:tc>
      </w:tr>
      <w:tr w:rsidR="00DF7B54" w:rsidRPr="00DF7B54" w:rsidTr="00DF7B54">
        <w:trPr>
          <w:trHeight w:val="300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F46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22.08.2019г. № </w:t>
            </w:r>
            <w:r w:rsidR="00F4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F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7B54" w:rsidRPr="00DF7B54" w:rsidTr="00DF7B54">
        <w:trPr>
          <w:trHeight w:val="300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DF7B54" w:rsidRPr="00DF7B54" w:rsidTr="00DF7B54">
        <w:trPr>
          <w:trHeight w:val="300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2019 год.</w:t>
            </w:r>
          </w:p>
        </w:tc>
      </w:tr>
      <w:tr w:rsidR="00DF7B54" w:rsidRPr="00DF7B54" w:rsidTr="00DF7B54">
        <w:trPr>
          <w:trHeight w:val="300"/>
        </w:trPr>
        <w:tc>
          <w:tcPr>
            <w:tcW w:w="113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DF7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F7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F7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F7B54" w:rsidRPr="00DF7B54" w:rsidTr="00DF7B54">
        <w:trPr>
          <w:trHeight w:val="45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01.01.2019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19.06.2019г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Увеличение на 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август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месяц за счет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DF7B54" w:rsidRPr="00DF7B54" w:rsidTr="00DF7B54">
        <w:trPr>
          <w:trHeight w:val="14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доходов, перекидок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7B54" w:rsidRPr="00DF7B54" w:rsidTr="00DF7B5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11273,300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12148,875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708,548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12857,423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DF7B5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6186,507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6677,385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6942,802</w:t>
            </w:r>
          </w:p>
        </w:tc>
      </w:tr>
      <w:tr w:rsidR="00DF7B54" w:rsidRPr="00DF7B54" w:rsidTr="00DF7B5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720,672</w:t>
            </w:r>
          </w:p>
        </w:tc>
      </w:tr>
      <w:tr w:rsidR="00DF7B54" w:rsidRPr="00DF7B54" w:rsidTr="00DF7B54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DF7B54" w:rsidRPr="00DF7B54" w:rsidTr="00DF7B5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DF7B54" w:rsidRPr="00DF7B54" w:rsidTr="00DF7B5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4727,490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5190,490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5455,907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4516,340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4979,340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5244,757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4516,340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4979,340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265,417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4979,340</w:t>
            </w:r>
          </w:p>
        </w:tc>
      </w:tr>
      <w:tr w:rsidR="00DF7B54" w:rsidRPr="00DF7B54" w:rsidTr="00DF7B5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2972,712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1543,628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2006,628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265,417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2272,045</w:t>
            </w:r>
          </w:p>
        </w:tc>
      </w:tr>
      <w:tr w:rsidR="00DF7B54" w:rsidRPr="00DF7B54" w:rsidTr="00DF7B54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211,150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211,150</w:t>
            </w:r>
          </w:p>
        </w:tc>
      </w:tr>
      <w:tr w:rsidR="00DF7B54" w:rsidRPr="00DF7B54" w:rsidTr="00DF7B5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432,545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432,545</w:t>
            </w:r>
          </w:p>
        </w:tc>
      </w:tr>
      <w:tr w:rsidR="00DF7B54" w:rsidRPr="00DF7B54" w:rsidTr="00DF7B54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432,545</w:t>
            </w:r>
          </w:p>
        </w:tc>
      </w:tr>
      <w:tr w:rsidR="00DF7B54" w:rsidRPr="00DF7B54" w:rsidTr="00DF7B5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167,200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167,200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167,200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167,200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151,478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151,478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151,478</w:t>
            </w:r>
          </w:p>
        </w:tc>
      </w:tr>
      <w:tr w:rsidR="00DF7B54" w:rsidRPr="00DF7B54" w:rsidTr="00DF7B54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DF7B54" w:rsidRPr="00DF7B54" w:rsidTr="00DF7B54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120,000</w:t>
            </w:r>
          </w:p>
        </w:tc>
      </w:tr>
      <w:tr w:rsidR="00DF7B54" w:rsidRPr="00DF7B54" w:rsidTr="00DF7B54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13,435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13,435</w:t>
            </w:r>
          </w:p>
        </w:tc>
      </w:tr>
      <w:tr w:rsidR="00DF7B54" w:rsidRPr="00DF7B54" w:rsidTr="00DF7B5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муниципального района на 2019 год»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18,043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18,043</w:t>
            </w:r>
          </w:p>
        </w:tc>
      </w:tr>
      <w:tr w:rsidR="00DF7B54" w:rsidRPr="00DF7B54" w:rsidTr="00DF7B5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300,000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300,000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300,000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52,397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52,397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32,600</w:t>
            </w:r>
          </w:p>
        </w:tc>
      </w:tr>
      <w:tr w:rsidR="00DF7B54" w:rsidRPr="00DF7B54" w:rsidTr="00DF7B5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19,797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19,797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19,797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4727,562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4858,659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5301,790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170,800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170,800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3509,218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3459,218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443,131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3902,349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3509,218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3902,349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2867,095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2499,095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2499,095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2867,095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2499,095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2499,095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642,123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1403,254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642,123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1403,254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1047,544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1228,641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1228,641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на территории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2018-2020 годы".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497,544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678,641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 2018-2020 годы".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378,641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378,641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со  строительством  нового  фонтана  в  2018  году".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оборудования".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"Энергосбережение" на 2017г. и на плановый период 2018 и 2019 годов.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DF7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56,834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56,834</w:t>
            </w:r>
          </w:p>
        </w:tc>
      </w:tr>
      <w:tr w:rsidR="00DF7B54" w:rsidRPr="00DF7B54" w:rsidTr="00DF7B5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203,600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203,600</w:t>
            </w:r>
          </w:p>
        </w:tc>
      </w:tr>
      <w:tr w:rsidR="00DF7B54" w:rsidRPr="00DF7B54" w:rsidTr="00DF7B5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</w:tr>
      <w:tr w:rsidR="00DF7B54" w:rsidRPr="00DF7B54" w:rsidTr="00DF7B5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203,600</w:t>
            </w:r>
          </w:p>
        </w:tc>
      </w:tr>
      <w:tr w:rsidR="00DF7B54" w:rsidRPr="00DF7B54" w:rsidTr="00DF7B5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7B54" w:rsidRPr="00DF7B54" w:rsidRDefault="00DF7B54" w:rsidP="00DF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7B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203,600</w:t>
            </w:r>
          </w:p>
        </w:tc>
      </w:tr>
    </w:tbl>
    <w:p w:rsidR="00DF7B54" w:rsidRDefault="00DF7B54"/>
    <w:sectPr w:rsidR="00DF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0232BB34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EA"/>
    <w:rsid w:val="0030217D"/>
    <w:rsid w:val="003D7EEF"/>
    <w:rsid w:val="006B0AEA"/>
    <w:rsid w:val="008F4BDB"/>
    <w:rsid w:val="009A7076"/>
    <w:rsid w:val="00B83497"/>
    <w:rsid w:val="00DF7B54"/>
    <w:rsid w:val="00F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B54"/>
    <w:rPr>
      <w:color w:val="800080"/>
      <w:u w:val="single"/>
    </w:rPr>
  </w:style>
  <w:style w:type="paragraph" w:customStyle="1" w:styleId="font5">
    <w:name w:val="font5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DF7B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font11">
    <w:name w:val="font11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6">
    <w:name w:val="xl7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4">
    <w:name w:val="xl9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7">
    <w:name w:val="xl10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8">
    <w:name w:val="xl10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109">
    <w:name w:val="xl10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2">
    <w:name w:val="xl11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4">
    <w:name w:val="xl11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1">
    <w:name w:val="xl12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2">
    <w:name w:val="xl12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3">
    <w:name w:val="xl12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F7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F7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F7B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7B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F7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F7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No Spacing"/>
    <w:qFormat/>
    <w:rsid w:val="00B83497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B83497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B83497"/>
  </w:style>
  <w:style w:type="character" w:customStyle="1" w:styleId="FontStyle12">
    <w:name w:val="Font Style12"/>
    <w:rsid w:val="00B83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B54"/>
    <w:rPr>
      <w:color w:val="800080"/>
      <w:u w:val="single"/>
    </w:rPr>
  </w:style>
  <w:style w:type="paragraph" w:customStyle="1" w:styleId="font5">
    <w:name w:val="font5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DF7B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font11">
    <w:name w:val="font11"/>
    <w:basedOn w:val="a"/>
    <w:rsid w:val="00D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6">
    <w:name w:val="xl7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4">
    <w:name w:val="xl9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7">
    <w:name w:val="xl10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8">
    <w:name w:val="xl10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109">
    <w:name w:val="xl10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2">
    <w:name w:val="xl11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4">
    <w:name w:val="xl11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1">
    <w:name w:val="xl121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2">
    <w:name w:val="xl122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3">
    <w:name w:val="xl123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F7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F7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F7B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7B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F7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F7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F7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No Spacing"/>
    <w:qFormat/>
    <w:rsid w:val="00B83497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B83497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B83497"/>
  </w:style>
  <w:style w:type="character" w:customStyle="1" w:styleId="FontStyle12">
    <w:name w:val="Font Style12"/>
    <w:rsid w:val="00B8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3716</Words>
  <Characters>21185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2019-09-20T05:14:00Z</dcterms:created>
  <dcterms:modified xsi:type="dcterms:W3CDTF">2019-09-20T06:26:00Z</dcterms:modified>
</cp:coreProperties>
</file>